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48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b/>
          <w:bCs/>
          <w:sz w:val="44"/>
          <w:szCs w:val="44"/>
        </w:rPr>
        <w:t>试卷一</w:t>
      </w:r>
    </w:p>
    <w:p>
      <w:pPr>
        <w:spacing w:line="480" w:lineRule="auto"/>
        <w:rPr>
          <w:rFonts w:hint="eastAsia" w:ascii="微软雅黑" w:hAnsi="微软雅黑" w:eastAsia="微软雅黑" w:cs="微软雅黑"/>
          <w:color w:val="000000" w:themeColor="text1"/>
          <w:sz w:val="24"/>
          <w:szCs w:val="24"/>
          <w14:textFill>
            <w14:solidFill>
              <w14:schemeClr w14:val="tx1"/>
            </w14:solidFill>
          </w14:textFill>
        </w:rPr>
      </w:pPr>
    </w:p>
    <w:p>
      <w:pPr>
        <w:spacing w:line="48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国内贸易</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[单选题]阿里巴巴集团有六个核心价值观,它们支配阿里巴巴员工的一切行为,是公司文化的核心部分。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[单选题]收费会员和免费会员的阿里助手内容完全一致</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[单选题]企业诚信通会员必须经过第三方认证通过后方能使用</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[单选题]如果供应信息超过了100条,可以通过设置为优先展示的信息的方式讲信息排名靠前。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[单选题]在“订阅供求信息”页面,选择订阅条件。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[单选题]淘宝网上首次推出支付宝服务的时间是2005年</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[单选题]诚信通是中文站一项付费的会员服务</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[单选题]供应信息即会员自己发布的商品或服务的供应信息，是会员企业最广泛最高效的业务推广窗口,是买卖商家关注最多的地方。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9、</w:t>
      </w:r>
      <w:r>
        <w:rPr>
          <w:rFonts w:hint="eastAsia" w:ascii="微软雅黑" w:hAnsi="微软雅黑" w:eastAsia="微软雅黑" w:cs="微软雅黑"/>
          <w:color w:val="000000" w:themeColor="text1"/>
          <w:sz w:val="24"/>
          <w:szCs w:val="24"/>
          <w14:textFill>
            <w14:solidFill>
              <w14:schemeClr w14:val="tx1"/>
            </w14:solidFill>
          </w14:textFill>
        </w:rPr>
        <w:t>[单选题]普通会员可直接在阿里巴巴网站上发布供应信息。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14:textFill>
            <w14:solidFill>
              <w14:schemeClr w14:val="tx1"/>
            </w14:solidFill>
          </w14:textFill>
        </w:rPr>
        <w:t>[单选题]旺铺是中文站会员的二级域名的企业营销型建站产品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eastAsia" w:ascii="微软雅黑" w:hAnsi="微软雅黑" w:eastAsia="微软雅黑" w:cs="微软雅黑"/>
          <w:color w:val="000000" w:themeColor="text1"/>
          <w:sz w:val="24"/>
          <w:szCs w:val="24"/>
          <w14:textFill>
            <w14:solidFill>
              <w14:schemeClr w14:val="tx1"/>
            </w14:solidFill>
          </w14:textFill>
        </w:rPr>
        <w:t>[单选题]设置文字签名要注意最多允许填写200个汉字</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12、</w:t>
      </w:r>
      <w:r>
        <w:rPr>
          <w:rFonts w:hint="eastAsia" w:ascii="微软雅黑" w:hAnsi="微软雅黑" w:eastAsia="微软雅黑" w:cs="微软雅黑"/>
          <w:color w:val="000000" w:themeColor="text1"/>
          <w:sz w:val="24"/>
          <w:szCs w:val="24"/>
          <w14:textFill>
            <w14:solidFill>
              <w14:schemeClr w14:val="tx1"/>
            </w14:solidFill>
          </w14:textFill>
        </w:rPr>
        <w:t>[单选题]图片签名档只有诚信通会员可购买。</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13、</w:t>
      </w:r>
      <w:r>
        <w:rPr>
          <w:rFonts w:hint="eastAsia" w:ascii="微软雅黑" w:hAnsi="微软雅黑" w:eastAsia="微软雅黑" w:cs="微软雅黑"/>
          <w:color w:val="000000" w:themeColor="text1"/>
          <w:sz w:val="24"/>
          <w:szCs w:val="24"/>
          <w14:textFill>
            <w14:solidFill>
              <w14:schemeClr w14:val="tx1"/>
            </w14:solidFill>
          </w14:textFill>
        </w:rPr>
        <w:t>[单选题]图片签名档购买后，即可在个人设置中上传会员的图片和链接,会员也可以随时修改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14、</w:t>
      </w:r>
      <w:r>
        <w:rPr>
          <w:rFonts w:hint="eastAsia" w:ascii="微软雅黑" w:hAnsi="微软雅黑" w:eastAsia="微软雅黑" w:cs="微软雅黑"/>
          <w:color w:val="000000" w:themeColor="text1"/>
          <w:sz w:val="24"/>
          <w:szCs w:val="24"/>
          <w14:textFill>
            <w14:solidFill>
              <w14:schemeClr w14:val="tx1"/>
            </w14:solidFill>
          </w14:textFill>
        </w:rPr>
        <w:t>[单选题]论坛营销和传统广告营销最大的区别是传统广告营销是双向的.</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15、</w:t>
      </w:r>
      <w:r>
        <w:rPr>
          <w:rFonts w:hint="eastAsia" w:ascii="微软雅黑" w:hAnsi="微软雅黑" w:eastAsia="微软雅黑" w:cs="微软雅黑"/>
          <w:color w:val="000000" w:themeColor="text1"/>
          <w:sz w:val="24"/>
          <w:szCs w:val="24"/>
          <w14:textFill>
            <w14:solidFill>
              <w14:schemeClr w14:val="tx1"/>
            </w14:solidFill>
          </w14:textFill>
        </w:rPr>
        <w:t>[单选题]企业的博客营销思想必须要与企业网站内容策略相结合。</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16、</w:t>
      </w:r>
      <w:r>
        <w:rPr>
          <w:rFonts w:hint="eastAsia" w:ascii="微软雅黑" w:hAnsi="微软雅黑" w:eastAsia="微软雅黑" w:cs="微软雅黑"/>
          <w:color w:val="000000" w:themeColor="text1"/>
          <w:sz w:val="24"/>
          <w:szCs w:val="24"/>
          <w14:textFill>
            <w14:solidFill>
              <w14:schemeClr w14:val="tx1"/>
            </w14:solidFill>
          </w14:textFill>
        </w:rPr>
        <w:t>[单选题]企业的博客营销需要以博客托管网站为基础。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color w:val="000000" w:themeColor="text1"/>
          <w:sz w:val="24"/>
          <w:szCs w:val="24"/>
          <w14:textFill>
            <w14:solidFill>
              <w14:schemeClr w14:val="tx1"/>
            </w14:solidFill>
          </w14:textFill>
        </w:rPr>
        <w:t>[单选题]公司网站上增加博客内容,以个人角度层面介绍公司业务问题，丰富网站内容，为用户提供更多信息资源。这是利用检索功能扩大营销的效果.</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18、</w:t>
      </w:r>
      <w:r>
        <w:rPr>
          <w:rFonts w:hint="eastAsia" w:ascii="微软雅黑" w:hAnsi="微软雅黑" w:eastAsia="微软雅黑" w:cs="微软雅黑"/>
          <w:color w:val="000000" w:themeColor="text1"/>
          <w:sz w:val="24"/>
          <w:szCs w:val="24"/>
          <w14:textFill>
            <w14:solidFill>
              <w14:schemeClr w14:val="tx1"/>
            </w14:solidFill>
          </w14:textFill>
        </w:rPr>
        <w:t>[单选题]阿里巴巴商人博客注册步骤：1进入博客网站2填写个人的信息3博客注册成功去邮箱验证激活4注册完成,登录就可以进行博客管理等操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19、</w:t>
      </w:r>
      <w:r>
        <w:rPr>
          <w:rFonts w:hint="eastAsia" w:ascii="微软雅黑" w:hAnsi="微软雅黑" w:eastAsia="微软雅黑" w:cs="微软雅黑"/>
          <w:color w:val="000000" w:themeColor="text1"/>
          <w:sz w:val="24"/>
          <w:szCs w:val="24"/>
          <w14:textFill>
            <w14:solidFill>
              <w14:schemeClr w14:val="tx1"/>
            </w14:solidFill>
          </w14:textFill>
        </w:rPr>
        <w:t>[单选题]阿里巴巴商人博客的后台管理步骤包括：进入博客后台；点击“管理我的博客”，进入博客后台管理；博客的个性定制；文章管理、好友管理等。</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20、</w:t>
      </w:r>
      <w:r>
        <w:rPr>
          <w:rFonts w:hint="eastAsia" w:ascii="微软雅黑" w:hAnsi="微软雅黑" w:eastAsia="微软雅黑" w:cs="微软雅黑"/>
          <w:color w:val="000000" w:themeColor="text1"/>
          <w:sz w:val="24"/>
          <w:szCs w:val="24"/>
          <w14:textFill>
            <w14:solidFill>
              <w14:schemeClr w14:val="tx1"/>
            </w14:solidFill>
          </w14:textFill>
        </w:rPr>
        <w:t>[单选题]用户在网上看到感兴趣的采购信息,可以直接点击给买家进行留言吗?</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21、</w:t>
      </w:r>
      <w:r>
        <w:rPr>
          <w:rFonts w:hint="eastAsia" w:ascii="微软雅黑" w:hAnsi="微软雅黑" w:eastAsia="微软雅黑" w:cs="微软雅黑"/>
          <w:color w:val="000000" w:themeColor="text1"/>
          <w:sz w:val="24"/>
          <w:szCs w:val="24"/>
          <w14:textFill>
            <w14:solidFill>
              <w14:schemeClr w14:val="tx1"/>
            </w14:solidFill>
          </w14:textFill>
        </w:rPr>
        <w:t>[单选题]阿里巴巴中文交易市场积极倡导诚信电子商务，其核心产品是()服务，它已经成功地帮助企业建立网上诚信档案,提高网上交易成功的机会。</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A.诚信通服务</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B.旺旺增值服务</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C.点击推广服务</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D.阿里助手服务</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22、</w:t>
      </w:r>
      <w:r>
        <w:rPr>
          <w:rFonts w:hint="eastAsia" w:ascii="微软雅黑" w:hAnsi="微软雅黑" w:eastAsia="微软雅黑" w:cs="微软雅黑"/>
          <w:color w:val="000000" w:themeColor="text1"/>
          <w:sz w:val="24"/>
          <w:szCs w:val="24"/>
          <w14:textFill>
            <w14:solidFill>
              <w14:schemeClr w14:val="tx1"/>
            </w14:solidFill>
          </w14:textFill>
        </w:rPr>
        <w:t>[单选题]以下对中文站描述错误的是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A.可以在搜索框里选择要找的产品资讯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B.客户从首页进入省市分站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C.用户可以在中文站直接看到英文的买家信息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D.用户可以从搜索栏查找想要的产品供应信息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23、</w:t>
      </w:r>
      <w:r>
        <w:rPr>
          <w:rFonts w:hint="eastAsia" w:ascii="微软雅黑" w:hAnsi="微软雅黑" w:eastAsia="微软雅黑" w:cs="微软雅黑"/>
          <w:color w:val="000000" w:themeColor="text1"/>
          <w:sz w:val="24"/>
          <w:szCs w:val="24"/>
          <w14:textFill>
            <w14:solidFill>
              <w14:schemeClr w14:val="tx1"/>
            </w14:solidFill>
          </w14:textFill>
        </w:rPr>
        <w:t>[单选题]以下不属于阿里助手功能模块的内容是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A.管理供求信息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B.建立公司库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C.进行交易管理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D.下载免费软件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24、</w:t>
      </w:r>
      <w:r>
        <w:rPr>
          <w:rFonts w:hint="eastAsia" w:ascii="微软雅黑" w:hAnsi="微软雅黑" w:eastAsia="微软雅黑" w:cs="微软雅黑"/>
          <w:color w:val="000000" w:themeColor="text1"/>
          <w:sz w:val="24"/>
          <w:szCs w:val="24"/>
          <w14:textFill>
            <w14:solidFill>
              <w14:schemeClr w14:val="tx1"/>
            </w14:solidFill>
          </w14:textFill>
        </w:rPr>
        <w:t>[单选题]诚信通开通的说法有误的是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A.我需要提供企业正规执照或者个人合法身份证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B.我需要先开通支付宝</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C.我需要按照阿里巴巴帐号支付费用</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D.有一个认证的过程才能开通</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25、</w:t>
      </w:r>
      <w:r>
        <w:rPr>
          <w:rFonts w:hint="eastAsia" w:ascii="微软雅黑" w:hAnsi="微软雅黑" w:eastAsia="微软雅黑" w:cs="微软雅黑"/>
          <w:color w:val="000000" w:themeColor="text1"/>
          <w:sz w:val="24"/>
          <w:szCs w:val="24"/>
          <w14:textFill>
            <w14:solidFill>
              <w14:schemeClr w14:val="tx1"/>
            </w14:solidFill>
          </w14:textFill>
        </w:rPr>
        <w:t>[单选题]一个会员帐号可以有几个人同时使用</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A.1</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B.2</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C.3</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D.4</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26、</w:t>
      </w:r>
      <w:r>
        <w:rPr>
          <w:rFonts w:hint="eastAsia" w:ascii="微软雅黑" w:hAnsi="微软雅黑" w:eastAsia="微软雅黑" w:cs="微软雅黑"/>
          <w:color w:val="000000" w:themeColor="text1"/>
          <w:sz w:val="24"/>
          <w:szCs w:val="24"/>
          <w14:textFill>
            <w14:solidFill>
              <w14:schemeClr w14:val="tx1"/>
            </w14:solidFill>
          </w14:textFill>
        </w:rPr>
        <w:t>[单选题]对阿里助手定义恰当的是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A.是中文站会员的后台管理系统</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B.是英文站会员后台管理系统</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C.是中文站会员的网站外观</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D.是支付宝的后台管理系统</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27、</w:t>
      </w:r>
      <w:r>
        <w:rPr>
          <w:rFonts w:hint="eastAsia" w:ascii="微软雅黑" w:hAnsi="微软雅黑" w:eastAsia="微软雅黑" w:cs="微软雅黑"/>
          <w:color w:val="000000" w:themeColor="text1"/>
          <w:sz w:val="24"/>
          <w:szCs w:val="24"/>
          <w14:textFill>
            <w14:solidFill>
              <w14:schemeClr w14:val="tx1"/>
            </w14:solidFill>
          </w14:textFill>
        </w:rPr>
        <w:t>[单选题]以下不属于普通会员的服务是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A.发布商机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B.查看买家信息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C.发布公司库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D.下载旺旺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28、</w:t>
      </w:r>
      <w:r>
        <w:rPr>
          <w:rFonts w:hint="eastAsia" w:ascii="微软雅黑" w:hAnsi="微软雅黑" w:eastAsia="微软雅黑" w:cs="微软雅黑"/>
          <w:color w:val="000000" w:themeColor="text1"/>
          <w:sz w:val="24"/>
          <w:szCs w:val="24"/>
          <w14:textFill>
            <w14:solidFill>
              <w14:schemeClr w14:val="tx1"/>
            </w14:solidFill>
          </w14:textFill>
        </w:rPr>
        <w:t>[单选题]登陆中文站步骤有误的是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A.在首页最顶上点击“请登陆”按钮</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B.输入用户名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C.输入验证码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D.输入密码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29、</w:t>
      </w:r>
      <w:r>
        <w:rPr>
          <w:rFonts w:hint="eastAsia" w:ascii="微软雅黑" w:hAnsi="微软雅黑" w:eastAsia="微软雅黑" w:cs="微软雅黑"/>
          <w:color w:val="000000" w:themeColor="text1"/>
          <w:sz w:val="24"/>
          <w:szCs w:val="24"/>
          <w14:textFill>
            <w14:solidFill>
              <w14:schemeClr w14:val="tx1"/>
            </w14:solidFill>
          </w14:textFill>
        </w:rPr>
        <w:t>[单选题]诚信通费用指定的对公帐户不包括</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A.阿里巴巴（中国）网络技术有限公司</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B.阿里巴巴（中国）软件有限公司</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C.Alibaba.com Hong Kong Ltd.</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D.个人帐号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30、</w:t>
      </w:r>
      <w:r>
        <w:rPr>
          <w:rFonts w:hint="eastAsia" w:ascii="微软雅黑" w:hAnsi="微软雅黑" w:eastAsia="微软雅黑" w:cs="微软雅黑"/>
          <w:color w:val="000000" w:themeColor="text1"/>
          <w:sz w:val="24"/>
          <w:szCs w:val="24"/>
          <w14:textFill>
            <w14:solidFill>
              <w14:schemeClr w14:val="tx1"/>
            </w14:solidFill>
          </w14:textFill>
        </w:rPr>
        <w:t>[单选题]关键词设置必须：</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A.正确、准确、精确</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B.标新立异</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C.独特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D.好玩</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31、</w:t>
      </w:r>
      <w:r>
        <w:rPr>
          <w:rFonts w:hint="eastAsia" w:ascii="微软雅黑" w:hAnsi="微软雅黑" w:eastAsia="微软雅黑" w:cs="微软雅黑"/>
          <w:color w:val="000000" w:themeColor="text1"/>
          <w:sz w:val="24"/>
          <w:szCs w:val="24"/>
          <w14:textFill>
            <w14:solidFill>
              <w14:schemeClr w14:val="tx1"/>
            </w14:solidFill>
          </w14:textFill>
        </w:rPr>
        <w:t>[单选题]以下对旺铺1.0功能描述正确的是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A.拥有20G超大企业邮局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B.无限空间放置资料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C.独立域名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D.只有1个企业在线系统</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32、</w:t>
      </w:r>
      <w:r>
        <w:rPr>
          <w:rFonts w:hint="eastAsia" w:ascii="微软雅黑" w:hAnsi="微软雅黑" w:eastAsia="微软雅黑" w:cs="微软雅黑"/>
          <w:color w:val="000000" w:themeColor="text1"/>
          <w:sz w:val="24"/>
          <w:szCs w:val="24"/>
          <w14:textFill>
            <w14:solidFill>
              <w14:schemeClr w14:val="tx1"/>
            </w14:solidFill>
          </w14:textFill>
        </w:rPr>
        <w:t>[单选题]一个黄金展位可以有几个链接？</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A.1个</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B.2个</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C.3个</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D.4个</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33、</w:t>
      </w:r>
      <w:r>
        <w:rPr>
          <w:rFonts w:hint="eastAsia" w:ascii="微软雅黑" w:hAnsi="微软雅黑" w:eastAsia="微软雅黑" w:cs="微软雅黑"/>
          <w:color w:val="000000" w:themeColor="text1"/>
          <w:sz w:val="24"/>
          <w:szCs w:val="24"/>
          <w14:textFill>
            <w14:solidFill>
              <w14:schemeClr w14:val="tx1"/>
            </w14:solidFill>
          </w14:textFill>
        </w:rPr>
        <w:t>[单选题]以下关于黄金展位的描述正确的为：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A.黄金展位是根据关键词进行投放</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B.黄金展位是根据用户要求进行投放</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C.黄金展位的价格固定</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D.黄金展位投放的位置就是原先竞价排名的位置,即搜索结果页面的前五位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34、</w:t>
      </w:r>
      <w:r>
        <w:rPr>
          <w:rFonts w:hint="eastAsia" w:ascii="微软雅黑" w:hAnsi="微软雅黑" w:eastAsia="微软雅黑" w:cs="微软雅黑"/>
          <w:color w:val="000000" w:themeColor="text1"/>
          <w:sz w:val="24"/>
          <w:szCs w:val="24"/>
          <w14:textFill>
            <w14:solidFill>
              <w14:schemeClr w14:val="tx1"/>
            </w14:solidFill>
          </w14:textFill>
        </w:rPr>
        <w:t>[单选题]阿里巴巴“商人论坛”属于以下哪类论坛？</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A.门户网站或行业门户的专业BBS论坛</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B.专业社区网站论坛</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C.网络媒体开设的论坛</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D.商业网站开设的论坛</w:t>
      </w:r>
    </w:p>
    <w:p>
      <w:pPr>
        <w:numPr>
          <w:ilvl w:val="0"/>
          <w:numId w:val="1"/>
        </w:numPr>
        <w:spacing w:line="48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[单选题]在“商人论坛”会员不可以：</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A.了解最务实的商战经验</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B.发表自己对法轮功的见解</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C.结交同业高手</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D.拓展企业的商业影响力</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36、</w:t>
      </w:r>
      <w:r>
        <w:rPr>
          <w:rFonts w:hint="eastAsia" w:ascii="微软雅黑" w:hAnsi="微软雅黑" w:eastAsia="微软雅黑" w:cs="微软雅黑"/>
          <w:color w:val="000000" w:themeColor="text1"/>
          <w:sz w:val="24"/>
          <w:szCs w:val="24"/>
          <w14:textFill>
            <w14:solidFill>
              <w14:schemeClr w14:val="tx1"/>
            </w14:solidFill>
          </w14:textFill>
        </w:rPr>
        <w:t>[单选题]以下不属于论坛营销功能的是：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A.帖子传播</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B.论坛活动</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C.事件炒作</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D.舆论监督</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37、</w:t>
      </w:r>
      <w:r>
        <w:rPr>
          <w:rFonts w:hint="eastAsia" w:ascii="微软雅黑" w:hAnsi="微软雅黑" w:eastAsia="微软雅黑" w:cs="微软雅黑"/>
          <w:color w:val="000000" w:themeColor="text1"/>
          <w:sz w:val="24"/>
          <w:szCs w:val="24"/>
          <w14:textFill>
            <w14:solidFill>
              <w14:schemeClr w14:val="tx1"/>
            </w14:solidFill>
          </w14:textFill>
        </w:rPr>
        <w:t>[单选题]下面不属于博客的基本特征的是：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A.知识性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B.自主性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C.积极性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D.共享性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38、</w:t>
      </w:r>
      <w:r>
        <w:rPr>
          <w:rFonts w:hint="eastAsia" w:ascii="微软雅黑" w:hAnsi="微软雅黑" w:eastAsia="微软雅黑" w:cs="微软雅黑"/>
          <w:color w:val="000000" w:themeColor="text1"/>
          <w:sz w:val="24"/>
          <w:szCs w:val="24"/>
          <w14:textFill>
            <w14:solidFill>
              <w14:schemeClr w14:val="tx1"/>
            </w14:solidFill>
          </w14:textFill>
        </w:rPr>
        <w:t>[单选题]商人博客对企业的作用:</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 展示企业风采</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 个人文集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 个性展示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 提高个人影响力</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39、</w:t>
      </w:r>
      <w:r>
        <w:rPr>
          <w:rFonts w:hint="eastAsia" w:ascii="微软雅黑" w:hAnsi="微软雅黑" w:eastAsia="微软雅黑" w:cs="微软雅黑"/>
          <w:color w:val="000000" w:themeColor="text1"/>
          <w:sz w:val="24"/>
          <w:szCs w:val="24"/>
          <w14:textFill>
            <w14:solidFill>
              <w14:schemeClr w14:val="tx1"/>
            </w14:solidFill>
          </w14:textFill>
        </w:rPr>
        <w:t>[单选题]不要把你的博客加上许多的装饰品,既显得凌乱,又没多大用处。这属于博客营销的那个特点?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A.公益性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B.简约性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C.交互性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D.可读性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40、</w:t>
      </w:r>
      <w:r>
        <w:rPr>
          <w:rFonts w:hint="eastAsia" w:ascii="微软雅黑" w:hAnsi="微软雅黑" w:eastAsia="微软雅黑" w:cs="微软雅黑"/>
          <w:color w:val="000000" w:themeColor="text1"/>
          <w:sz w:val="24"/>
          <w:szCs w:val="24"/>
          <w14:textFill>
            <w14:solidFill>
              <w14:schemeClr w14:val="tx1"/>
            </w14:solidFill>
          </w14:textFill>
        </w:rPr>
        <w:t>[单选题]论坛营销寻找合适的论坛,需要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A.选择自己常去的论坛</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B.要选择人气旺的论坛</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C.选择自己喜欢的论坛</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D.选择自己不喜欢的论坛</w:t>
      </w:r>
      <w:r>
        <w:rPr>
          <w:rFonts w:hint="eastAsia" w:ascii="微软雅黑" w:hAnsi="微软雅黑" w:eastAsia="微软雅黑" w:cs="微软雅黑"/>
          <w:color w:val="000000" w:themeColor="text1"/>
          <w:sz w:val="24"/>
          <w:szCs w:val="24"/>
          <w14:textFill>
            <w14:solidFill>
              <w14:schemeClr w14:val="tx1"/>
            </w14:solidFill>
          </w14:textFill>
        </w:rPr>
        <w:br w:type="textWrapping"/>
      </w:r>
    </w:p>
    <w:p>
      <w:pPr>
        <w:numPr>
          <w:numId w:val="0"/>
        </w:numPr>
        <w:spacing w:line="48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[多选题]怎样的帖子才能引起读者的兴趣,吸引更多人的青睐呢？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A.原创帖</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B.商业帖</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C.广告贴</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D.拷贝贴</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[多选题]我可以针对收到的某条具体留言进行以下操作</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A.编辑</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B.回复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C.转为垃圾邮件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D.给客户发订单</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[多选题]订单列表下的交易分为哪几种?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A.进行中的交易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B.已结束的交易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C.尚未开始的交易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D.其他交易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[多选题]采购方在应用买卖速配功能过程中,需要注意以下几点：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A.在填写求购产品信息表单时要合理填写产品名称,不要填写含描述性说明的产品名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B.需要准确选择产品类目</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C.是发布采购信息时的必选项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D.采购商可以在阿里巴巴网站使用的高峰时间使用买卖速配功能,以获得更大的供应商选择范围</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[多选题]我可以从以下几处入口删除某条具体留言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A.登陆阿里邮箱操作</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B.在所有留言页面勾选要删除的目标,然后点击页面下方的”永久删除”</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C.在目标留言的详细页面上方,点击“转为垃圾留言”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D.其他</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[多选题]对于采购商来说,阿里巴巴上有两种主要的采购方式：（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A.寻找供应信息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B.发布采购信息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C.寻找采购信息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D.发布供应信息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[多选题]对于卖家,支付宝的安全交易流程包括（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A.发布商品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B.收到银行收款通知</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C.收到支付宝收款通知,及时给买家发货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D.支付宝打款给卖家,交易成功</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[多选题]黄金展位投放的页面包含：</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A.供应信息搜索结果页面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B.求购信息搜索结果页面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C.公司库搜索结果页面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D.资讯搜索结果页面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9、</w:t>
      </w:r>
      <w:r>
        <w:rPr>
          <w:rFonts w:hint="eastAsia" w:ascii="微软雅黑" w:hAnsi="微软雅黑" w:eastAsia="微软雅黑" w:cs="微软雅黑"/>
          <w:color w:val="000000" w:themeColor="text1"/>
          <w:sz w:val="24"/>
          <w:szCs w:val="24"/>
          <w14:textFill>
            <w14:solidFill>
              <w14:schemeClr w14:val="tx1"/>
            </w14:solidFill>
          </w14:textFill>
        </w:rPr>
        <w:t>[多选题]以下说法正确的有</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A.用户可以选择公开针对供应信息留言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B.用户可以取消已公开留言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C.用户可以公开针对采购信息的留言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D.其它</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14:textFill>
            <w14:solidFill>
              <w14:schemeClr w14:val="tx1"/>
            </w14:solidFill>
          </w14:textFill>
        </w:rPr>
        <w:t>[多选题]08版旺旺可以从以下哪些入口下载</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A.中文站首页</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B.阿里软件首页</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C.阿里助手</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D.公司库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eastAsia" w:ascii="微软雅黑" w:hAnsi="微软雅黑" w:eastAsia="微软雅黑" w:cs="微软雅黑"/>
          <w:color w:val="000000" w:themeColor="text1"/>
          <w:sz w:val="24"/>
          <w:szCs w:val="24"/>
          <w14:textFill>
            <w14:solidFill>
              <w14:schemeClr w14:val="tx1"/>
            </w14:solidFill>
          </w14:textFill>
        </w:rPr>
        <w:t>[多选题]要登陆旺旺,我需要在旺旺登陆主页面输入哪些内容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A.登陆名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B.真实姓名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C.验证码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D.密码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12、</w:t>
      </w:r>
      <w:r>
        <w:rPr>
          <w:rFonts w:hint="eastAsia" w:ascii="微软雅黑" w:hAnsi="微软雅黑" w:eastAsia="微软雅黑" w:cs="微软雅黑"/>
          <w:color w:val="000000" w:themeColor="text1"/>
          <w:sz w:val="24"/>
          <w:szCs w:val="24"/>
          <w14:textFill>
            <w14:solidFill>
              <w14:schemeClr w14:val="tx1"/>
            </w14:solidFill>
          </w14:textFill>
        </w:rPr>
        <w:t>[多选题]利用08版旺旺聊天,具备以下哪些强大功能</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A.发送超大文件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B.对联系人分组</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C.对于不在线的朋友留言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D.添加个性化表情</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13、</w:t>
      </w:r>
      <w:r>
        <w:rPr>
          <w:rFonts w:hint="eastAsia" w:ascii="微软雅黑" w:hAnsi="微软雅黑" w:eastAsia="微软雅黑" w:cs="微软雅黑"/>
          <w:color w:val="000000" w:themeColor="text1"/>
          <w:sz w:val="24"/>
          <w:szCs w:val="24"/>
          <w14:textFill>
            <w14:solidFill>
              <w14:schemeClr w14:val="tx1"/>
            </w14:solidFill>
          </w14:textFill>
        </w:rPr>
        <w:t>[多选题]以下哪些功能是08版旺旺具备的</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A.绑定手机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B.软件百宝箱</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C.视频聊天</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D.发布商机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14、</w:t>
      </w:r>
      <w:r>
        <w:rPr>
          <w:rFonts w:hint="eastAsia" w:ascii="微软雅黑" w:hAnsi="微软雅黑" w:eastAsia="微软雅黑" w:cs="微软雅黑"/>
          <w:color w:val="000000" w:themeColor="text1"/>
          <w:sz w:val="24"/>
          <w:szCs w:val="24"/>
          <w14:textFill>
            <w14:solidFill>
              <w14:schemeClr w14:val="tx1"/>
            </w14:solidFill>
          </w14:textFill>
        </w:rPr>
        <w:t>[多选题]信息发布的流程包括</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A.新建信息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B.发布信息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C.编辑审核</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D.跟踪反馈</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15、</w:t>
      </w:r>
      <w:r>
        <w:rPr>
          <w:rFonts w:hint="eastAsia" w:ascii="微软雅黑" w:hAnsi="微软雅黑" w:eastAsia="微软雅黑" w:cs="微软雅黑"/>
          <w:color w:val="000000" w:themeColor="text1"/>
          <w:sz w:val="24"/>
          <w:szCs w:val="24"/>
          <w14:textFill>
            <w14:solidFill>
              <w14:schemeClr w14:val="tx1"/>
            </w14:solidFill>
          </w14:textFill>
        </w:rPr>
        <w:t>[多选题]通过旺旺可以对图片进行以下哪几项处理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A.放大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B.裁剪</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C.左转</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D.左转</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16、</w:t>
      </w:r>
      <w:r>
        <w:rPr>
          <w:rFonts w:hint="eastAsia" w:ascii="微软雅黑" w:hAnsi="微软雅黑" w:eastAsia="微软雅黑" w:cs="微软雅黑"/>
          <w:color w:val="000000" w:themeColor="text1"/>
          <w:sz w:val="24"/>
          <w:szCs w:val="24"/>
          <w14:textFill>
            <w14:solidFill>
              <w14:schemeClr w14:val="tx1"/>
            </w14:solidFill>
          </w14:textFill>
        </w:rPr>
        <w:t>[多选题]设置移动旺旺包括以下哪些步骤</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A.确认协议</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B.输入要绑定的手机号码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C.输入验证码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D.输入全名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color w:val="000000" w:themeColor="text1"/>
          <w:sz w:val="24"/>
          <w:szCs w:val="24"/>
          <w14:textFill>
            <w14:solidFill>
              <w14:schemeClr w14:val="tx1"/>
            </w14:solidFill>
          </w14:textFill>
        </w:rPr>
        <w:t>[多选题]在添加软件类目下我可以选择哪3块软件资源</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A.人气推荐</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B.精品软件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C.贸易工具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D.通用办公</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18、</w:t>
      </w:r>
      <w:r>
        <w:rPr>
          <w:rFonts w:hint="eastAsia" w:ascii="微软雅黑" w:hAnsi="微软雅黑" w:eastAsia="微软雅黑" w:cs="微软雅黑"/>
          <w:color w:val="000000" w:themeColor="text1"/>
          <w:sz w:val="24"/>
          <w:szCs w:val="24"/>
          <w14:textFill>
            <w14:solidFill>
              <w14:schemeClr w14:val="tx1"/>
            </w14:solidFill>
          </w14:textFill>
        </w:rPr>
        <w:t>[多选题]自动设置选项下可以针对哪几种情况进行设置</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A.针对特定人员设定</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B.针对日期进行设置</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C.针对离开电脑时设置</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D.针对忙碌时设置</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19、</w:t>
      </w:r>
      <w:r>
        <w:rPr>
          <w:rFonts w:hint="eastAsia" w:ascii="微软雅黑" w:hAnsi="微软雅黑" w:eastAsia="微软雅黑" w:cs="微软雅黑"/>
          <w:color w:val="000000" w:themeColor="text1"/>
          <w:sz w:val="24"/>
          <w:szCs w:val="24"/>
          <w14:textFill>
            <w14:solidFill>
              <w14:schemeClr w14:val="tx1"/>
            </w14:solidFill>
          </w14:textFill>
        </w:rPr>
        <w:t>[多选题]订单列表下的交易分为哪几种?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A.进行中的交易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B.已结束的交易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C.尚未开始的交易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D.其他交易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20、</w:t>
      </w:r>
      <w:r>
        <w:rPr>
          <w:rFonts w:hint="eastAsia" w:ascii="微软雅黑" w:hAnsi="微软雅黑" w:eastAsia="微软雅黑" w:cs="微软雅黑"/>
          <w:color w:val="000000" w:themeColor="text1"/>
          <w:sz w:val="24"/>
          <w:szCs w:val="24"/>
          <w14:textFill>
            <w14:solidFill>
              <w14:schemeClr w14:val="tx1"/>
            </w14:solidFill>
          </w14:textFill>
        </w:rPr>
        <w:t>[多选题]以下针对进行中交易的描述正确的有</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A.我可以进行编辑</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B.可以选择关闭交易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C.可以完成该交易</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D.可以删除该订单</w:t>
      </w:r>
    </w:p>
    <w:p>
      <w:pPr>
        <w:spacing w:line="480" w:lineRule="auto"/>
        <w:rPr>
          <w:rFonts w:hint="eastAsia" w:ascii="微软雅黑" w:hAnsi="微软雅黑" w:eastAsia="微软雅黑" w:cs="微软雅黑"/>
          <w:color w:val="000000" w:themeColor="text1"/>
          <w:sz w:val="24"/>
          <w:szCs w:val="24"/>
          <w14:textFill>
            <w14:solidFill>
              <w14:schemeClr w14:val="tx1"/>
            </w14:solidFill>
          </w14:textFill>
        </w:rPr>
      </w:pPr>
    </w:p>
    <w:p>
      <w:pPr>
        <w:spacing w:line="48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国际贸易</w:t>
      </w:r>
      <w:r>
        <w:rPr>
          <w:rFonts w:hint="eastAsia" w:ascii="微软雅黑" w:hAnsi="微软雅黑" w:eastAsia="微软雅黑" w:cs="微软雅黑"/>
          <w:color w:val="000000" w:themeColor="text1"/>
          <w:sz w:val="24"/>
          <w:szCs w:val="24"/>
          <w:lang w:eastAsia="zh-CN"/>
          <w14:textFill>
            <w14:solidFill>
              <w14:schemeClr w14:val="tx1"/>
            </w14:solidFill>
          </w14:textFill>
        </w:rPr>
        <w:t>：</w:t>
      </w:r>
    </w:p>
    <w:p>
      <w:pPr>
        <w:numPr>
          <w:ilvl w:val="0"/>
          <w:numId w:val="2"/>
        </w:numPr>
        <w:spacing w:line="48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[单选题]2008年我国中小企业占企业总数的95%以上,在国民经济中扮演了举足轻重的角色.（判断题）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[单选题]阿里巴巴国际站的各个页面可以根据需要方便地翻译成其他任何语言。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[单选题]点击“More Search Options”，系统根据国家、匹配程度、和信息类型等更具体的条件在所有询盘中进行高级搜索。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[单选题]OEM指的是,国内供应商在生产供货时,使用其他客户的品牌</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[单选题]在阿里巴巴国际网站上可以免费注册成为买家会员。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[单选题]越来越多的中小企业通过电子商务获取贸易机会，大大降低了参展、商品目录、客户转介绍等传统推广方式带来的高额营销成本。</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[单选题]淘宝网是亚洲最大网络购物平台,其业务范围跨越B2C和C2C:</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[单选题]用“高级搜索”方式搜索产品时,可以根据国家进行搜索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9、</w:t>
      </w:r>
      <w:r>
        <w:rPr>
          <w:rFonts w:hint="eastAsia" w:ascii="微软雅黑" w:hAnsi="微软雅黑" w:eastAsia="微软雅黑" w:cs="微软雅黑"/>
          <w:color w:val="000000" w:themeColor="text1"/>
          <w:sz w:val="24"/>
          <w:szCs w:val="24"/>
          <w14:textFill>
            <w14:solidFill>
              <w14:schemeClr w14:val="tx1"/>
            </w14:solidFill>
          </w14:textFill>
        </w:rPr>
        <w:t>[单选题]阿里巴巴国际站（www.alibaba.com）是全球进出口企业间的交易市场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14:textFill>
            <w14:solidFill>
              <w14:schemeClr w14:val="tx1"/>
            </w14:solidFill>
          </w14:textFill>
        </w:rPr>
        <w:t>[单选题]中国供应商会员拥有专业二级域名的网页</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eastAsia" w:ascii="微软雅黑" w:hAnsi="微软雅黑" w:eastAsia="微软雅黑" w:cs="微软雅黑"/>
          <w:color w:val="000000" w:themeColor="text1"/>
          <w:sz w:val="24"/>
          <w:szCs w:val="24"/>
          <w14:textFill>
            <w14:solidFill>
              <w14:schemeClr w14:val="tx1"/>
            </w14:solidFill>
          </w14:textFill>
        </w:rPr>
        <w:t>[单选题]对于阿里巴巴国际站的会员来说，提供的产品图片切忌放太多产品在同一张图片中,否则产品细节不能得到充公展示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12、</w:t>
      </w:r>
      <w:r>
        <w:rPr>
          <w:rFonts w:hint="eastAsia" w:ascii="微软雅黑" w:hAnsi="微软雅黑" w:eastAsia="微软雅黑" w:cs="微软雅黑"/>
          <w:color w:val="000000" w:themeColor="text1"/>
          <w:sz w:val="24"/>
          <w:szCs w:val="24"/>
          <w14:textFill>
            <w14:solidFill>
              <w14:schemeClr w14:val="tx1"/>
            </w14:solidFill>
          </w14:textFill>
        </w:rPr>
        <w:t>[单选题]对于阿里巴巴中国供应商的会员来说，如果是正在展示中的公共产品转化为私人产品,该产品将不显示在网站上</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13、</w:t>
      </w:r>
      <w:r>
        <w:rPr>
          <w:rFonts w:hint="eastAsia" w:ascii="微软雅黑" w:hAnsi="微软雅黑" w:eastAsia="微软雅黑" w:cs="微软雅黑"/>
          <w:color w:val="000000" w:themeColor="text1"/>
          <w:sz w:val="24"/>
          <w:szCs w:val="24"/>
          <w14:textFill>
            <w14:solidFill>
              <w14:schemeClr w14:val="tx1"/>
            </w14:solidFill>
          </w14:textFill>
        </w:rPr>
        <w:t>[单选题]对于阿里巴巴中国供应商的会员来说，该公司信息与网站上显示的公司信息一致,修改任何公司信息都必须联系阿里巴巴贸易服务部</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14、</w:t>
      </w:r>
      <w:r>
        <w:rPr>
          <w:rFonts w:hint="eastAsia" w:ascii="微软雅黑" w:hAnsi="微软雅黑" w:eastAsia="微软雅黑" w:cs="微软雅黑"/>
          <w:color w:val="000000" w:themeColor="text1"/>
          <w:sz w:val="24"/>
          <w:szCs w:val="24"/>
          <w14:textFill>
            <w14:solidFill>
              <w14:schemeClr w14:val="tx1"/>
            </w14:solidFill>
          </w14:textFill>
        </w:rPr>
        <w:t>[单选题]对于阿里巴巴国际站的会员来说,公司信息中的个人联系信息不能由用户直接修改。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15、</w:t>
      </w:r>
      <w:r>
        <w:rPr>
          <w:rFonts w:hint="eastAsia" w:ascii="微软雅黑" w:hAnsi="微软雅黑" w:eastAsia="微软雅黑" w:cs="微软雅黑"/>
          <w:color w:val="000000" w:themeColor="text1"/>
          <w:sz w:val="24"/>
          <w:szCs w:val="24"/>
          <w14:textFill>
            <w14:solidFill>
              <w14:schemeClr w14:val="tx1"/>
            </w14:solidFill>
          </w14:textFill>
        </w:rPr>
        <w:t>[单选题]买家通常使用关键词搜索产品和供应商，所以关键词定义准确与否直接关系到供应商的产品是否能被搜索到。</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16、</w:t>
      </w:r>
      <w:r>
        <w:rPr>
          <w:rFonts w:hint="eastAsia" w:ascii="微软雅黑" w:hAnsi="微软雅黑" w:eastAsia="微软雅黑" w:cs="微软雅黑"/>
          <w:color w:val="000000" w:themeColor="text1"/>
          <w:sz w:val="24"/>
          <w:szCs w:val="24"/>
          <w14:textFill>
            <w14:solidFill>
              <w14:schemeClr w14:val="tx1"/>
            </w14:solidFill>
          </w14:textFill>
        </w:rPr>
        <w:t>[单选题]在国际网站上产品展示，设置关键字时，第一个关键词由用户自己填写；其他两个关键词可以参考商品词典的推荐</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color w:val="000000" w:themeColor="text1"/>
          <w:sz w:val="24"/>
          <w:szCs w:val="24"/>
          <w14:textFill>
            <w14:solidFill>
              <w14:schemeClr w14:val="tx1"/>
            </w14:solidFill>
          </w14:textFill>
        </w:rPr>
        <w:t>[单选题]For suppliers on alibaba，accurate keywords lead to more orders.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18、</w:t>
      </w:r>
      <w:r>
        <w:rPr>
          <w:rFonts w:hint="eastAsia" w:ascii="微软雅黑" w:hAnsi="微软雅黑" w:eastAsia="微软雅黑" w:cs="微软雅黑"/>
          <w:color w:val="000000" w:themeColor="text1"/>
          <w:sz w:val="24"/>
          <w:szCs w:val="24"/>
          <w14:textFill>
            <w14:solidFill>
              <w14:schemeClr w14:val="tx1"/>
            </w14:solidFill>
          </w14:textFill>
        </w:rPr>
        <w:t>[单选题]For buyers on alibaba，accurate keywords lead to better suppliers</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19、</w:t>
      </w:r>
      <w:r>
        <w:rPr>
          <w:rFonts w:hint="eastAsia" w:ascii="微软雅黑" w:hAnsi="微软雅黑" w:eastAsia="微软雅黑" w:cs="微软雅黑"/>
          <w:color w:val="000000" w:themeColor="text1"/>
          <w:sz w:val="24"/>
          <w:szCs w:val="24"/>
          <w14:textFill>
            <w14:solidFill>
              <w14:schemeClr w14:val="tx1"/>
            </w14:solidFill>
          </w14:textFill>
        </w:rPr>
        <w:t>[单选题]In Alibaba.com, search result depends on the keywords given.</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20、</w:t>
      </w:r>
      <w:r>
        <w:rPr>
          <w:rFonts w:hint="eastAsia" w:ascii="微软雅黑" w:hAnsi="微软雅黑" w:eastAsia="微软雅黑" w:cs="微软雅黑"/>
          <w:color w:val="000000" w:themeColor="text1"/>
          <w:sz w:val="24"/>
          <w:szCs w:val="24"/>
          <w14:textFill>
            <w14:solidFill>
              <w14:schemeClr w14:val="tx1"/>
            </w14:solidFill>
          </w14:textFill>
        </w:rPr>
        <w:t>[单选题]在阿里巴巴国际站发布采购信息时，有三种采购信息类型可选择：紧急采购、近期采购和常规采购</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21、</w:t>
      </w:r>
      <w:r>
        <w:rPr>
          <w:rFonts w:hint="eastAsia" w:ascii="微软雅黑" w:hAnsi="微软雅黑" w:eastAsia="微软雅黑" w:cs="微软雅黑"/>
          <w:color w:val="000000" w:themeColor="text1"/>
          <w:sz w:val="24"/>
          <w:szCs w:val="24"/>
          <w14:textFill>
            <w14:solidFill>
              <w14:schemeClr w14:val="tx1"/>
            </w14:solidFill>
          </w14:textFill>
        </w:rPr>
        <w:t>[单选题]以下哪一项不属于阿里巴巴集团的业务范围？（单选题）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A.淘宝网</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B.阿里软件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C.阿里巴巴中文网</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D.财富通</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22、</w:t>
      </w:r>
      <w:r>
        <w:rPr>
          <w:rFonts w:hint="eastAsia" w:ascii="微软雅黑" w:hAnsi="微软雅黑" w:eastAsia="微软雅黑" w:cs="微软雅黑"/>
          <w:color w:val="000000" w:themeColor="text1"/>
          <w:sz w:val="24"/>
          <w:szCs w:val="24"/>
          <w14:textFill>
            <w14:solidFill>
              <w14:schemeClr w14:val="tx1"/>
            </w14:solidFill>
          </w14:textFill>
        </w:rPr>
        <w:t>[单选题]每位中国供应商都会获得一个专用域名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A.HTTP://***ALIBABA.COM</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B.HTTP://***.EN.ALIBABA.COM</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C.HTTP://***.EN.ALIBABA.COM</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D.HTTP://***.ALIBABA.COM.CN</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23、</w:t>
      </w:r>
      <w:r>
        <w:rPr>
          <w:rFonts w:hint="eastAsia" w:ascii="微软雅黑" w:hAnsi="微软雅黑" w:eastAsia="微软雅黑" w:cs="微软雅黑"/>
          <w:color w:val="000000" w:themeColor="text1"/>
          <w:sz w:val="24"/>
          <w:szCs w:val="24"/>
          <w14:textFill>
            <w14:solidFill>
              <w14:schemeClr w14:val="tx1"/>
            </w14:solidFill>
          </w14:textFill>
        </w:rPr>
        <w:t>[单选题]以下不属于阿里软件产品的是哪个？</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A.阿里软件跨境版</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B.管家婆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C.阿里软件网店版</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D.阿里旺旺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24、</w:t>
      </w:r>
      <w:r>
        <w:rPr>
          <w:rFonts w:hint="eastAsia" w:ascii="微软雅黑" w:hAnsi="微软雅黑" w:eastAsia="微软雅黑" w:cs="微软雅黑"/>
          <w:color w:val="000000" w:themeColor="text1"/>
          <w:sz w:val="24"/>
          <w:szCs w:val="24"/>
          <w14:textFill>
            <w14:solidFill>
              <w14:schemeClr w14:val="tx1"/>
            </w14:solidFill>
          </w14:textFill>
        </w:rPr>
        <w:t>[单选题]Alibaba国际站提供服务的主要工具不包括</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A.Trade Manager</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B.Trade Alert</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C.My Alibaba</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D.阿里旺旺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25、</w:t>
      </w:r>
      <w:r>
        <w:rPr>
          <w:rFonts w:hint="eastAsia" w:ascii="微软雅黑" w:hAnsi="微软雅黑" w:eastAsia="微软雅黑" w:cs="微软雅黑"/>
          <w:color w:val="000000" w:themeColor="text1"/>
          <w:sz w:val="24"/>
          <w:szCs w:val="24"/>
          <w14:textFill>
            <w14:solidFill>
              <w14:schemeClr w14:val="tx1"/>
            </w14:solidFill>
          </w14:textFill>
        </w:rPr>
        <w:t>[单选题]阿里巴巴国际网站上的会员有</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A.免费会员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B.TrustPass member(海外付费会员)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C.中国供应商会员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D.以上都是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26、</w:t>
      </w:r>
      <w:r>
        <w:rPr>
          <w:rFonts w:hint="eastAsia" w:ascii="微软雅黑" w:hAnsi="微软雅黑" w:eastAsia="微软雅黑" w:cs="微软雅黑"/>
          <w:color w:val="000000" w:themeColor="text1"/>
          <w:sz w:val="24"/>
          <w:szCs w:val="24"/>
          <w14:textFill>
            <w14:solidFill>
              <w14:schemeClr w14:val="tx1"/>
            </w14:solidFill>
          </w14:textFill>
        </w:rPr>
        <w:t>[单选题]2003年什么事件使阿里巴巴面临前所未有的危机和挑战,并具有深刻的历史意义。</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A.并购雅虎中国</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B.遭遇“非典”</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C.互联网泡沫破裂</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D.阿里软件成立</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27、</w:t>
      </w:r>
      <w:r>
        <w:rPr>
          <w:rFonts w:hint="eastAsia" w:ascii="微软雅黑" w:hAnsi="微软雅黑" w:eastAsia="微软雅黑" w:cs="微软雅黑"/>
          <w:color w:val="000000" w:themeColor="text1"/>
          <w:sz w:val="24"/>
          <w:szCs w:val="24"/>
          <w14:textFill>
            <w14:solidFill>
              <w14:schemeClr w14:val="tx1"/>
            </w14:solidFill>
          </w14:textFill>
        </w:rPr>
        <w:t>[单选题]阿里巴巴国际站的网址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A.www.alibaba.com</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B.www.alibaba.net</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C.www.alibaba.com.cn</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D.www. alibabagj.com</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28、</w:t>
      </w:r>
      <w:r>
        <w:rPr>
          <w:rFonts w:hint="eastAsia" w:ascii="微软雅黑" w:hAnsi="微软雅黑" w:eastAsia="微软雅黑" w:cs="微软雅黑"/>
          <w:color w:val="000000" w:themeColor="text1"/>
          <w:sz w:val="24"/>
          <w:szCs w:val="24"/>
          <w14:textFill>
            <w14:solidFill>
              <w14:schemeClr w14:val="tx1"/>
            </w14:solidFill>
          </w14:textFill>
        </w:rPr>
        <w:t>[单选题]如下哪种产品是阿里巴巴集团推出的解决网络贸易支付问题的创举?</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A.网汇</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B.中国供应商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C.诚信通</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D.支付宝卡通</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29、</w:t>
      </w:r>
      <w:r>
        <w:rPr>
          <w:rFonts w:hint="eastAsia" w:ascii="微软雅黑" w:hAnsi="微软雅黑" w:eastAsia="微软雅黑" w:cs="微软雅黑"/>
          <w:color w:val="000000" w:themeColor="text1"/>
          <w:sz w:val="24"/>
          <w:szCs w:val="24"/>
          <w14:textFill>
            <w14:solidFill>
              <w14:schemeClr w14:val="tx1"/>
            </w14:solidFill>
          </w14:textFill>
        </w:rPr>
        <w:t>[单选题]阿里巴巴国际网站的三个主要工具是什么？</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A.Gold Supplier、Trade Alert、My Alibaba</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B.Trade Leads，Trade Alert，My Alibaba</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C.Trade Maganer，Trade Alert，My Alibaba</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D.Trade Maganer，TrustPass，My Seller</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30、</w:t>
      </w:r>
      <w:r>
        <w:rPr>
          <w:rFonts w:hint="eastAsia" w:ascii="微软雅黑" w:hAnsi="微软雅黑" w:eastAsia="微软雅黑" w:cs="微软雅黑"/>
          <w:color w:val="000000" w:themeColor="text1"/>
          <w:sz w:val="24"/>
          <w:szCs w:val="24"/>
          <w14:textFill>
            <w14:solidFill>
              <w14:schemeClr w14:val="tx1"/>
            </w14:solidFill>
          </w14:textFill>
        </w:rPr>
        <w:t>[单选题]以下不属于阿里巴巴国际站核心产品的是：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A.Company</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B.Trade Show Info</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C.Product</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D.Trade Leads</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31、</w:t>
      </w:r>
      <w:r>
        <w:rPr>
          <w:rFonts w:hint="eastAsia" w:ascii="微软雅黑" w:hAnsi="微软雅黑" w:eastAsia="微软雅黑" w:cs="微软雅黑"/>
          <w:color w:val="000000" w:themeColor="text1"/>
          <w:sz w:val="24"/>
          <w:szCs w:val="24"/>
          <w14:textFill>
            <w14:solidFill>
              <w14:schemeClr w14:val="tx1"/>
            </w14:solidFill>
          </w14:textFill>
        </w:rPr>
        <w:t>[单选题]阿里巴巴国际站中的询盘就是一个（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A.电话</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B.传真</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C.博客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D.E-mail</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32、</w:t>
      </w:r>
      <w:r>
        <w:rPr>
          <w:rFonts w:hint="eastAsia" w:ascii="微软雅黑" w:hAnsi="微软雅黑" w:eastAsia="微软雅黑" w:cs="微软雅黑"/>
          <w:color w:val="000000" w:themeColor="text1"/>
          <w:sz w:val="24"/>
          <w:szCs w:val="24"/>
          <w14:textFill>
            <w14:solidFill>
              <w14:schemeClr w14:val="tx1"/>
            </w14:solidFill>
          </w14:textFill>
        </w:rPr>
        <w:t>[单选题]对于新出现在阿里巴巴国际网站上my alibaba系统中的询盘,要将其转化为（ ）后才可以进行客户管理？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A.报盘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B.询盘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C.意向</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D.客户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33、</w:t>
      </w:r>
      <w:r>
        <w:rPr>
          <w:rFonts w:hint="eastAsia" w:ascii="微软雅黑" w:hAnsi="微软雅黑" w:eastAsia="微软雅黑" w:cs="微软雅黑"/>
          <w:color w:val="000000" w:themeColor="text1"/>
          <w:sz w:val="24"/>
          <w:szCs w:val="24"/>
          <w14:textFill>
            <w14:solidFill>
              <w14:schemeClr w14:val="tx1"/>
            </w14:solidFill>
          </w14:textFill>
        </w:rPr>
        <w:t>[单选题]在阿里巴巴国际网站上，已经是my alibaba库里的客户再次对某个产品进行询盘时,则可将该询盘转化为什么？</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A.新增意向</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B.新增客户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C.处理询盘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D.新增卖家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34、</w:t>
      </w:r>
      <w:r>
        <w:rPr>
          <w:rFonts w:hint="eastAsia" w:ascii="微软雅黑" w:hAnsi="微软雅黑" w:eastAsia="微软雅黑" w:cs="微软雅黑"/>
          <w:color w:val="000000" w:themeColor="text1"/>
          <w:sz w:val="24"/>
          <w:szCs w:val="24"/>
          <w14:textFill>
            <w14:solidFill>
              <w14:schemeClr w14:val="tx1"/>
            </w14:solidFill>
          </w14:textFill>
        </w:rPr>
        <w:t>[单选题]在阿里巴巴国际站上,对询盘进行管理时,有些新询盘的操作状态是转化为客户,有些则是新增为意向,原因是（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A.客户类型不同</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B.客户来源不同</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C.新、老客户的区别</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D.客户权限不同</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35、</w:t>
      </w:r>
      <w:r>
        <w:rPr>
          <w:rFonts w:hint="eastAsia" w:ascii="微软雅黑" w:hAnsi="微软雅黑" w:eastAsia="微软雅黑" w:cs="微软雅黑"/>
          <w:color w:val="000000" w:themeColor="text1"/>
          <w:sz w:val="24"/>
          <w:szCs w:val="24"/>
          <w14:textFill>
            <w14:solidFill>
              <w14:schemeClr w14:val="tx1"/>
            </w14:solidFill>
          </w14:textFill>
        </w:rPr>
        <w:t>[单选题]当已存在my alibaba库里的客户再次发起询盘时,每条询盘信息的操作拦里显示为：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A.转化为客户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B.已存在的客户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C.新增为意向</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D.客户处于管理状态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36、</w:t>
      </w:r>
      <w:r>
        <w:rPr>
          <w:rFonts w:hint="eastAsia" w:ascii="微软雅黑" w:hAnsi="微软雅黑" w:eastAsia="微软雅黑" w:cs="微软雅黑"/>
          <w:color w:val="000000" w:themeColor="text1"/>
          <w:sz w:val="24"/>
          <w:szCs w:val="24"/>
          <w14:textFill>
            <w14:solidFill>
              <w14:schemeClr w14:val="tx1"/>
            </w14:solidFill>
          </w14:textFill>
        </w:rPr>
        <w:t>[单选题]在My Alibaba的询盘模块,什么列表的功能相当于对所有的询盘进行备份。</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A.历史询盘列表</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B.待分配询盘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C.已分配待处理询盘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D.询盘搜索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37、</w:t>
      </w:r>
      <w:r>
        <w:rPr>
          <w:rFonts w:hint="eastAsia" w:ascii="微软雅黑" w:hAnsi="微软雅黑" w:eastAsia="微软雅黑" w:cs="微软雅黑"/>
          <w:color w:val="000000" w:themeColor="text1"/>
          <w:sz w:val="24"/>
          <w:szCs w:val="24"/>
          <w14:textFill>
            <w14:solidFill>
              <w14:schemeClr w14:val="tx1"/>
            </w14:solidFill>
          </w14:textFill>
        </w:rPr>
        <w:t>[单选题]在My Alibaba中,通过系统回复客户邮件只能在什么界面进行操作</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A.客户和询盘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B.我要销售和我要采购</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C.客户和订单</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D.询盘和订单</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38、</w:t>
      </w:r>
      <w:r>
        <w:rPr>
          <w:rFonts w:hint="eastAsia" w:ascii="微软雅黑" w:hAnsi="微软雅黑" w:eastAsia="微软雅黑" w:cs="微软雅黑"/>
          <w:color w:val="000000" w:themeColor="text1"/>
          <w:sz w:val="24"/>
          <w:szCs w:val="24"/>
          <w14:textFill>
            <w14:solidFill>
              <w14:schemeClr w14:val="tx1"/>
            </w14:solidFill>
          </w14:textFill>
        </w:rPr>
        <w:t>[单选题]当积累下的询盘数量非常大时,可以通过哪种方式准确获取需要的询盘？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A.询盘分组管理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B.询盘搜索工具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C.询盘过滤功能</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D.询盘删除功能</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39、</w:t>
      </w:r>
      <w:r>
        <w:rPr>
          <w:rFonts w:hint="eastAsia" w:ascii="微软雅黑" w:hAnsi="微软雅黑" w:eastAsia="微软雅黑" w:cs="微软雅黑"/>
          <w:color w:val="000000" w:themeColor="text1"/>
          <w:sz w:val="24"/>
          <w:szCs w:val="24"/>
          <w14:textFill>
            <w14:solidFill>
              <w14:schemeClr w14:val="tx1"/>
            </w14:solidFill>
          </w14:textFill>
        </w:rPr>
        <w:t>[单选题]阿里巴巴英文站中,询盘的过滤类型不可以选择为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A.注册国家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B.IP地址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C.电子邮件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D.询盘标题</w:t>
      </w:r>
      <w:r>
        <w:rPr>
          <w:rFonts w:hint="eastAsia" w:ascii="微软雅黑" w:hAnsi="微软雅黑" w:eastAsia="微软雅黑" w:cs="微软雅黑"/>
          <w:color w:val="000000" w:themeColor="text1"/>
          <w:sz w:val="24"/>
          <w:szCs w:val="24"/>
          <w14:textFill>
            <w14:solidFill>
              <w14:schemeClr w14:val="tx1"/>
            </w14:solidFill>
          </w14:textFill>
        </w:rPr>
        <w:br w:type="textWrapping"/>
      </w:r>
    </w:p>
    <w:p>
      <w:pPr>
        <w:numPr>
          <w:numId w:val="0"/>
        </w:numPr>
        <w:spacing w:line="48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[多选题]赵经理将企业转型做电子商务,可自建企业网站少人问津商机难寻.如果赵经理加入阿里巴巴诚信通会员,哪些服务能帮助他改变现状（多选题）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A.竞价排名助他信息靠前获得最大商机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B.查看买家信息有助于主动挖掘客户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C.独立域名企业网站助他低成本地在线推广</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D.第三方权威机构认证助他获得更多买家信赖</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[多选题]以下属于淘宝网的基本功能的是：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A.搜索购买宝贝</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B.开店销售宝贝</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C.交易店铺管理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D.互动社区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[多选题]国际站免费会员类型有()</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A.国际免费会员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B.中国免费买家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C.2003年4月10日前注册的国内会员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D.中国供应商会员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[多选题]卖家在阿里巴巴国际站可享受的服务主要有</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A.搜索需求信息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B.通过Message Center发送询盘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C.发布供应信息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D.订阅Trade Alert</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[多选题]对于阿里巴巴中国供应商的会员来说,公司信息中的哪些信息不可以由用户直接修改。</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A.个人联系信息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B.公司名称</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C.公司注册地址</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D.公司注册信息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[多选题]钱经理目前还是阿里巴巴中文站的普通会员,阿里巴巴提供的以下哪些服务是他不能享受的?</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A.利用阿里旺旺在线洽谈</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B.发布带图片的供应信息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C.享受独立域名企业网站</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D.查看买家联系信息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[多选题]阿里巴巴国际站的基本组成部分包括</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A.导航栏</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B.搜索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C.类目</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D.社区</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[多选题]国际站Seller包括哪几类? ()</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A.free seller</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B.TrustPass member(海外付费会员)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C.Gold Supplier (中国大陆付费供应商)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D.诚信通会员</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9、</w:t>
      </w:r>
      <w:r>
        <w:rPr>
          <w:rFonts w:hint="eastAsia" w:ascii="微软雅黑" w:hAnsi="微软雅黑" w:eastAsia="微软雅黑" w:cs="微软雅黑"/>
          <w:color w:val="000000" w:themeColor="text1"/>
          <w:sz w:val="24"/>
          <w:szCs w:val="24"/>
          <w14:textFill>
            <w14:solidFill>
              <w14:schemeClr w14:val="tx1"/>
            </w14:solidFill>
          </w14:textFill>
        </w:rPr>
        <w:t>[多选题]阿里巴巴国际站的会员类型有</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A.Buyer</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B.Free seller</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C.TrustPass member</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D.Gold Supplier</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14:textFill>
            <w14:solidFill>
              <w14:schemeClr w14:val="tx1"/>
            </w14:solidFill>
          </w14:textFill>
        </w:rPr>
        <w:t>[多选题]卖家通过Trade Manager可以</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A.快速寻找买家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B.实时沟通</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C.管理贸易记录</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11、</w:t>
      </w:r>
      <w:r>
        <w:rPr>
          <w:rFonts w:hint="eastAsia" w:ascii="微软雅黑" w:hAnsi="微软雅黑" w:eastAsia="微软雅黑" w:cs="微软雅黑"/>
          <w:color w:val="000000" w:themeColor="text1"/>
          <w:sz w:val="24"/>
          <w:szCs w:val="24"/>
          <w14:textFill>
            <w14:solidFill>
              <w14:schemeClr w14:val="tx1"/>
            </w14:solidFill>
          </w14:textFill>
        </w:rPr>
        <w:t>[多选题]我们公司有多个帐号,如何让买家看到我登陆的状态？</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A.管理员登陆，买家才能看到主页面Trade Manager 在线</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B.分产品业务员登陆，买家才能看到所属产品页面Trade Manager在线</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C.分产品业务员登陆，买家才能看到主页面TradeManager在线</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D.管理员登陆，买家才能看到该产品页面TradeManager在线</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12、</w:t>
      </w:r>
      <w:r>
        <w:rPr>
          <w:rFonts w:hint="eastAsia" w:ascii="微软雅黑" w:hAnsi="微软雅黑" w:eastAsia="微软雅黑" w:cs="微软雅黑"/>
          <w:color w:val="000000" w:themeColor="text1"/>
          <w:sz w:val="24"/>
          <w:szCs w:val="24"/>
          <w14:textFill>
            <w14:solidFill>
              <w14:schemeClr w14:val="tx1"/>
            </w14:solidFill>
          </w14:textFill>
        </w:rPr>
        <w:t>[多选题]使用Trade Manager, 能发送以下哪些东西？</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A.产品图片</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B.报价单</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C.合同</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D.产品样品实物</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13、</w:t>
      </w:r>
      <w:r>
        <w:rPr>
          <w:rFonts w:hint="eastAsia" w:ascii="微软雅黑" w:hAnsi="微软雅黑" w:eastAsia="微软雅黑" w:cs="微软雅黑"/>
          <w:color w:val="000000" w:themeColor="text1"/>
          <w:sz w:val="24"/>
          <w:szCs w:val="24"/>
          <w14:textFill>
            <w14:solidFill>
              <w14:schemeClr w14:val="tx1"/>
            </w14:solidFill>
          </w14:textFill>
        </w:rPr>
        <w:t>[多选题]阿里巴巴国际站会员可以对trade manager 的聊天记录进行（）</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A.浏览</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B.查询</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C.编辑</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D.删除</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14、</w:t>
      </w:r>
      <w:r>
        <w:rPr>
          <w:rFonts w:hint="eastAsia" w:ascii="微软雅黑" w:hAnsi="微软雅黑" w:eastAsia="微软雅黑" w:cs="微软雅黑"/>
          <w:color w:val="000000" w:themeColor="text1"/>
          <w:sz w:val="24"/>
          <w:szCs w:val="24"/>
          <w14:textFill>
            <w14:solidFill>
              <w14:schemeClr w14:val="tx1"/>
            </w14:solidFill>
          </w14:textFill>
        </w:rPr>
        <w:t>[多选题]在Trade Manager的搜索框里输入一个产品的名称,可以在阿里巴巴国际站上查到该产品的下列哪些相关信息？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A.Selling Leads</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B.Buyers</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C.Suppliers</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D.Products</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15、</w:t>
      </w:r>
      <w:r>
        <w:rPr>
          <w:rFonts w:hint="eastAsia" w:ascii="微软雅黑" w:hAnsi="微软雅黑" w:eastAsia="微软雅黑" w:cs="微软雅黑"/>
          <w:color w:val="000000" w:themeColor="text1"/>
          <w:sz w:val="24"/>
          <w:szCs w:val="24"/>
          <w14:textFill>
            <w14:solidFill>
              <w14:schemeClr w14:val="tx1"/>
            </w14:solidFill>
          </w14:textFill>
        </w:rPr>
        <w:t>[多选题]在何种情况下,TRADE MANAGER会出现反馈提醒？</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A.有客户向你线上询价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B.有客户给你寄送实样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C.有客户给你发送电子邮件</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D.有商友通过TRADE MANAGER给你发生照片</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16、</w:t>
      </w:r>
      <w:r>
        <w:rPr>
          <w:rFonts w:hint="eastAsia" w:ascii="微软雅黑" w:hAnsi="微软雅黑" w:eastAsia="微软雅黑" w:cs="微软雅黑"/>
          <w:color w:val="000000" w:themeColor="text1"/>
          <w:sz w:val="24"/>
          <w:szCs w:val="24"/>
          <w14:textFill>
            <w14:solidFill>
              <w14:schemeClr w14:val="tx1"/>
            </w14:solidFill>
          </w14:textFill>
        </w:rPr>
        <w:t>[多选题]阿里巴巴英文站上看到的TRADE MANAGER状态,只有非此即彼的两种：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A.ONLINE</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B.STAND BY</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C.OFFLINE</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D.READY TO CONTACT</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17、</w:t>
      </w:r>
      <w:r>
        <w:rPr>
          <w:rFonts w:hint="eastAsia" w:ascii="微软雅黑" w:hAnsi="微软雅黑" w:eastAsia="微软雅黑" w:cs="微软雅黑"/>
          <w:color w:val="000000" w:themeColor="text1"/>
          <w:sz w:val="24"/>
          <w:szCs w:val="24"/>
          <w14:textFill>
            <w14:solidFill>
              <w14:schemeClr w14:val="tx1"/>
            </w14:solidFill>
          </w14:textFill>
        </w:rPr>
        <w:t>[多选题]trade manager上面的名片,显示下列哪些信息。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A.姓名</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B.地址与电话</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C.认证信息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D.公司</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18、</w:t>
      </w:r>
      <w:r>
        <w:rPr>
          <w:rFonts w:hint="eastAsia" w:ascii="微软雅黑" w:hAnsi="微软雅黑" w:eastAsia="微软雅黑" w:cs="微软雅黑"/>
          <w:color w:val="000000" w:themeColor="text1"/>
          <w:sz w:val="24"/>
          <w:szCs w:val="24"/>
          <w14:textFill>
            <w14:solidFill>
              <w14:schemeClr w14:val="tx1"/>
            </w14:solidFill>
          </w14:textFill>
        </w:rPr>
        <w:t>[多选题]对于阿里巴巴国际站的会员来说,客户管理包括下列哪些信息的管理？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A.客户等级</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B.联系人信息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C.报价单管理</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D.订单信息</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19、</w:t>
      </w:r>
      <w:r>
        <w:rPr>
          <w:rFonts w:hint="eastAsia" w:ascii="微软雅黑" w:hAnsi="微软雅黑" w:eastAsia="微软雅黑" w:cs="微软雅黑"/>
          <w:color w:val="000000" w:themeColor="text1"/>
          <w:sz w:val="24"/>
          <w:szCs w:val="24"/>
          <w14:textFill>
            <w14:solidFill>
              <w14:schemeClr w14:val="tx1"/>
            </w14:solidFill>
          </w14:textFill>
        </w:rPr>
        <w:t>[多选题]阿里巴巴英文网站上,新增客户的方法有():</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A.通过询盘转化客户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B.在my alibaba中新增客户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C.通过TRADE MANAGER创建客户</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D.按照模版以EXCEL批量导入</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lang w:val="en-US" w:eastAsia="zh-CN"/>
          <w14:textFill>
            <w14:solidFill>
              <w14:schemeClr w14:val="tx1"/>
            </w14:solidFill>
          </w14:textFill>
        </w:rPr>
        <w:t>20、</w:t>
      </w:r>
      <w:r>
        <w:rPr>
          <w:rFonts w:hint="eastAsia" w:ascii="微软雅黑" w:hAnsi="微软雅黑" w:eastAsia="微软雅黑" w:cs="微软雅黑"/>
          <w:color w:val="000000" w:themeColor="text1"/>
          <w:sz w:val="24"/>
          <w:szCs w:val="24"/>
          <w14:textFill>
            <w14:solidFill>
              <w14:schemeClr w14:val="tx1"/>
            </w14:solidFill>
          </w14:textFill>
        </w:rPr>
        <w:t>[多选题]在对客户进行管理时,除了录入客户的基本信息外,还可以录入</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A.客户资信记录</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B.新增意向</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C.新增订单</w:t>
      </w:r>
      <w:r>
        <w:rPr>
          <w:rFonts w:hint="eastAsia" w:ascii="微软雅黑" w:hAnsi="微软雅黑" w:eastAsia="微软雅黑" w:cs="微软雅黑"/>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D.联系人信息</w:t>
      </w:r>
    </w:p>
    <w:p>
      <w:pPr>
        <w:spacing w:line="480" w:lineRule="auto"/>
        <w:rPr>
          <w:rFonts w:hint="eastAsia" w:ascii="微软雅黑" w:hAnsi="微软雅黑" w:eastAsia="微软雅黑" w:cs="微软雅黑"/>
          <w:sz w:val="24"/>
          <w:szCs w:val="24"/>
        </w:rPr>
      </w:pPr>
    </w:p>
    <w:sectPr>
      <w:headerReference r:id="rId3" w:type="default"/>
      <w:footerReference r:id="rId4" w:type="default"/>
      <w:pgSz w:w="11906" w:h="16838"/>
      <w:pgMar w:top="720" w:right="720" w:bottom="720" w:left="720" w:header="231" w:footer="57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8" w:space="1"/>
      </w:pBdr>
      <w:jc w:val="both"/>
      <w:rPr>
        <w:rFonts w:hint="eastAsia" w:eastAsia="宋体"/>
        <w:lang w:eastAsia="zh-CN"/>
      </w:rPr>
    </w:pPr>
    <w:r>
      <w:rPr>
        <w:rFonts w:hint="eastAsia" w:eastAsia="宋体"/>
        <w:lang w:eastAsia="zh-CN"/>
      </w:rPr>
      <w:drawing>
        <wp:inline distT="0" distB="0" distL="114300" distR="114300">
          <wp:extent cx="2924175" cy="611505"/>
          <wp:effectExtent l="0" t="0" r="9525" b="17145"/>
          <wp:docPr id="2" name="图片 2" descr="广东工贸职业技术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东工贸职业技术学院"/>
                  <pic:cNvPicPr>
                    <a:picLocks noChangeAspect="1"/>
                  </pic:cNvPicPr>
                </pic:nvPicPr>
                <pic:blipFill>
                  <a:blip r:embed="rId1"/>
                  <a:stretch>
                    <a:fillRect/>
                  </a:stretch>
                </pic:blipFill>
                <pic:spPr>
                  <a:xfrm>
                    <a:off x="0" y="0"/>
                    <a:ext cx="2924175" cy="611505"/>
                  </a:xfrm>
                  <a:prstGeom prst="rect">
                    <a:avLst/>
                  </a:prstGeom>
                  <a:noFill/>
                  <a:ln w="9525">
                    <a:noFill/>
                  </a:ln>
                </pic:spPr>
              </pic:pic>
            </a:graphicData>
          </a:graphic>
        </wp:inline>
      </w:drawing>
    </w:r>
    <w:r>
      <w:rPr>
        <w:rFonts w:hint="eastAsia" w:eastAsia="宋体"/>
        <w:lang w:val="en-US" w:eastAsia="zh-CN"/>
      </w:rPr>
      <w:t xml:space="preserve">                                              </w:t>
    </w:r>
    <w:r>
      <w:rPr>
        <w:rFonts w:hint="eastAsia" w:ascii="楷体" w:hAnsi="楷体" w:eastAsia="楷体" w:cs="楷体"/>
        <w:b/>
        <w:bCs/>
        <w:color w:val="1F497D"/>
        <w:sz w:val="28"/>
        <w:szCs w:val="28"/>
        <w:lang w:eastAsia="zh-CN"/>
      </w:rPr>
      <w:t>跨境电子商务</w:t>
    </w:r>
  </w:p>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DF7D"/>
    <w:multiLevelType w:val="singleLevel"/>
    <w:tmpl w:val="58FDDF7D"/>
    <w:lvl w:ilvl="0" w:tentative="0">
      <w:start w:val="35"/>
      <w:numFmt w:val="decimal"/>
      <w:suff w:val="nothing"/>
      <w:lvlText w:val="%1、"/>
      <w:lvlJc w:val="left"/>
    </w:lvl>
  </w:abstractNum>
  <w:abstractNum w:abstractNumId="1">
    <w:nsid w:val="58FDE03B"/>
    <w:multiLevelType w:val="singleLevel"/>
    <w:tmpl w:val="58FDE03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AA"/>
    <w:rsid w:val="00274106"/>
    <w:rsid w:val="00B92C91"/>
    <w:rsid w:val="00D1518B"/>
    <w:rsid w:val="00F247AA"/>
    <w:rsid w:val="085E7C1A"/>
    <w:rsid w:val="6441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1193</Words>
  <Characters>6801</Characters>
  <Lines>56</Lines>
  <Paragraphs>15</Paragraphs>
  <TotalTime>0</TotalTime>
  <ScaleCrop>false</ScaleCrop>
  <LinksUpToDate>false</LinksUpToDate>
  <CharactersWithSpaces>7979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2017-04-24T09:15:00Z</dcterms:created>
  <dc:creator>曹倩</dc:creator>
  <cp:lastModifiedBy>Administrator</cp:lastModifiedBy>
  <cp:lastPrinted>2017-04-24T10:32:57Z</cp:lastPrinted>
  <dcterms:modified xsi:type="dcterms:W3CDTF">2017-04-24T10:34:28Z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